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D" w:rsidRDefault="0053032B">
      <w:pPr>
        <w:pStyle w:val="a3"/>
        <w:tabs>
          <w:tab w:val="left" w:pos="4010"/>
        </w:tabs>
        <w:spacing w:before="71"/>
        <w:ind w:left="109"/>
      </w:pPr>
      <w:r>
        <w:tab/>
      </w:r>
    </w:p>
    <w:p w:rsidR="008C488D" w:rsidRDefault="008C488D">
      <w:pPr>
        <w:pStyle w:val="a3"/>
        <w:rPr>
          <w:sz w:val="20"/>
        </w:rPr>
      </w:pPr>
    </w:p>
    <w:p w:rsidR="008C488D" w:rsidRDefault="008C488D">
      <w:pPr>
        <w:pStyle w:val="a3"/>
        <w:rPr>
          <w:sz w:val="20"/>
        </w:rPr>
      </w:pPr>
    </w:p>
    <w:p w:rsidR="008C488D" w:rsidRDefault="008C488D">
      <w:pPr>
        <w:pStyle w:val="a3"/>
        <w:spacing w:before="2"/>
        <w:rPr>
          <w:sz w:val="24"/>
        </w:rPr>
      </w:pPr>
    </w:p>
    <w:p w:rsidR="008C488D" w:rsidRDefault="0053032B">
      <w:pPr>
        <w:pStyle w:val="1"/>
        <w:spacing w:before="98"/>
      </w:pPr>
      <w:r>
        <w:rPr>
          <w:w w:val="105"/>
        </w:rPr>
        <w:t>ЗАЯВКА</w:t>
      </w:r>
    </w:p>
    <w:p w:rsidR="008C488D" w:rsidRDefault="008C488D">
      <w:pPr>
        <w:spacing w:before="6"/>
        <w:rPr>
          <w:b/>
          <w:sz w:val="18"/>
        </w:rPr>
      </w:pPr>
    </w:p>
    <w:p w:rsidR="008C488D" w:rsidRDefault="0053032B">
      <w:pPr>
        <w:ind w:left="1834" w:right="1814"/>
        <w:jc w:val="center"/>
        <w:rPr>
          <w:b/>
          <w:sz w:val="20"/>
        </w:rPr>
      </w:pPr>
      <w:r>
        <w:rPr>
          <w:b/>
          <w:w w:val="105"/>
          <w:sz w:val="20"/>
        </w:rPr>
        <w:t>на оказание услуг по предоставлению спецтехники с водителем (оператором)</w:t>
      </w:r>
    </w:p>
    <w:p w:rsidR="008C488D" w:rsidRDefault="008C488D">
      <w:pPr>
        <w:rPr>
          <w:b/>
          <w:sz w:val="20"/>
        </w:rPr>
      </w:pPr>
    </w:p>
    <w:p w:rsidR="008C488D" w:rsidRDefault="008C488D">
      <w:pPr>
        <w:rPr>
          <w:b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7449"/>
      </w:tblGrid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Тип спецтехники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ind w:left="14"/>
              <w:rPr>
                <w:sz w:val="17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Количество спецтехники (ед.)</w:t>
            </w:r>
          </w:p>
        </w:tc>
        <w:tc>
          <w:tcPr>
            <w:tcW w:w="7449" w:type="dxa"/>
          </w:tcPr>
          <w:p w:rsidR="008C488D" w:rsidRDefault="008C488D" w:rsidP="0053032B">
            <w:pPr>
              <w:pStyle w:val="TableParagraph"/>
              <w:ind w:left="3524" w:right="3510"/>
              <w:jc w:val="left"/>
              <w:rPr>
                <w:sz w:val="17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Дата подачи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Время подачи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Место подачи, объект, точный адрес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Вес груза (тонн)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ind w:left="3524" w:right="3510"/>
              <w:rPr>
                <w:sz w:val="17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Габариты груза (м) высота подъема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472"/>
        </w:trPr>
        <w:tc>
          <w:tcPr>
            <w:tcW w:w="3178" w:type="dxa"/>
          </w:tcPr>
          <w:p w:rsidR="008C488D" w:rsidRDefault="0053032B">
            <w:pPr>
              <w:pStyle w:val="TableParagraph"/>
              <w:spacing w:before="0" w:line="222" w:lineRule="exact"/>
              <w:ind w:left="1390" w:right="-1" w:hanging="12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Расстояние от центра крана до центра груза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122"/>
              <w:ind w:left="3524" w:right="3510"/>
              <w:rPr>
                <w:sz w:val="17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Высота подъема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ind w:left="3524" w:right="3510"/>
              <w:rPr>
                <w:sz w:val="17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Виды работ, наименования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472"/>
        </w:trPr>
        <w:tc>
          <w:tcPr>
            <w:tcW w:w="3178" w:type="dxa"/>
          </w:tcPr>
          <w:p w:rsidR="008C488D" w:rsidRDefault="0053032B">
            <w:pPr>
              <w:pStyle w:val="TableParagraph"/>
              <w:spacing w:before="0" w:line="222" w:lineRule="exact"/>
              <w:ind w:left="1017" w:right="-1" w:hanging="7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Доп. оборудование (чалки, пауки, траверса и т.д.)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472"/>
        </w:trPr>
        <w:tc>
          <w:tcPr>
            <w:tcW w:w="3178" w:type="dxa"/>
          </w:tcPr>
          <w:p w:rsidR="008C488D" w:rsidRDefault="0053032B">
            <w:pPr>
              <w:pStyle w:val="TableParagraph"/>
              <w:spacing w:before="0" w:line="222" w:lineRule="exact"/>
              <w:ind w:left="307" w:right="-1" w:hanging="2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График работы транспортного Средства (начало смены, окончание смены)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694"/>
        </w:trPr>
        <w:tc>
          <w:tcPr>
            <w:tcW w:w="3178" w:type="dxa"/>
          </w:tcPr>
          <w:p w:rsidR="008C488D" w:rsidRDefault="0053032B">
            <w:pPr>
              <w:pStyle w:val="TableParagraph"/>
              <w:spacing w:before="0" w:line="222" w:lineRule="exact"/>
              <w:ind w:left="111" w:right="95" w:hanging="1"/>
              <w:rPr>
                <w:sz w:val="17"/>
              </w:rPr>
            </w:pPr>
            <w:r>
              <w:rPr>
                <w:w w:val="105"/>
                <w:sz w:val="17"/>
              </w:rPr>
              <w:t>Контактные лица и телефоны Ответственного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производству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 на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объекте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Организация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8C488D">
        <w:trPr>
          <w:trHeight w:val="251"/>
        </w:trPr>
        <w:tc>
          <w:tcPr>
            <w:tcW w:w="3178" w:type="dxa"/>
          </w:tcPr>
          <w:p w:rsidR="008C488D" w:rsidRDefault="0053032B">
            <w:pPr>
              <w:pStyle w:val="TableParagraph"/>
              <w:ind w:right="157"/>
              <w:rPr>
                <w:sz w:val="17"/>
              </w:rPr>
            </w:pPr>
            <w:r>
              <w:rPr>
                <w:w w:val="105"/>
                <w:sz w:val="17"/>
              </w:rPr>
              <w:t>Форма оплаты</w:t>
            </w:r>
          </w:p>
        </w:tc>
        <w:tc>
          <w:tcPr>
            <w:tcW w:w="7449" w:type="dxa"/>
          </w:tcPr>
          <w:p w:rsidR="008C488D" w:rsidRDefault="008C488D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8C488D" w:rsidRDefault="008C488D">
      <w:pPr>
        <w:rPr>
          <w:b/>
          <w:sz w:val="20"/>
        </w:rPr>
      </w:pPr>
    </w:p>
    <w:p w:rsidR="008C488D" w:rsidRDefault="008C488D">
      <w:pPr>
        <w:rPr>
          <w:b/>
          <w:sz w:val="20"/>
        </w:rPr>
      </w:pPr>
    </w:p>
    <w:p w:rsidR="008C488D" w:rsidRDefault="008C488D">
      <w:pPr>
        <w:spacing w:before="11"/>
        <w:rPr>
          <w:b/>
          <w:sz w:val="15"/>
        </w:rPr>
      </w:pPr>
    </w:p>
    <w:p w:rsidR="008C488D" w:rsidRDefault="0053032B">
      <w:pPr>
        <w:tabs>
          <w:tab w:val="left" w:pos="1652"/>
          <w:tab w:val="left" w:pos="3973"/>
          <w:tab w:val="left" w:pos="5473"/>
        </w:tabs>
        <w:spacing w:before="99"/>
        <w:ind w:left="278"/>
        <w:rPr>
          <w:sz w:val="17"/>
        </w:rPr>
      </w:pPr>
      <w:r>
        <w:rPr>
          <w:w w:val="105"/>
          <w:sz w:val="17"/>
        </w:rPr>
        <w:t>Дата: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Время:</w:t>
      </w:r>
      <w:r>
        <w:rPr>
          <w:spacing w:val="1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8C488D" w:rsidRDefault="008C488D">
      <w:pPr>
        <w:spacing w:before="2"/>
        <w:rPr>
          <w:sz w:val="14"/>
        </w:rPr>
      </w:pPr>
    </w:p>
    <w:p w:rsidR="008C488D" w:rsidRDefault="0053032B">
      <w:pPr>
        <w:spacing w:before="100"/>
        <w:ind w:left="278"/>
        <w:rPr>
          <w:b/>
          <w:sz w:val="17"/>
        </w:rPr>
      </w:pPr>
      <w:r>
        <w:rPr>
          <w:b/>
          <w:w w:val="105"/>
          <w:sz w:val="17"/>
        </w:rPr>
        <w:t>Заказчик:</w:t>
      </w:r>
    </w:p>
    <w:p w:rsidR="008C488D" w:rsidRDefault="008C488D">
      <w:pPr>
        <w:spacing w:before="9"/>
        <w:rPr>
          <w:b/>
        </w:rPr>
      </w:pPr>
    </w:p>
    <w:p w:rsidR="008C488D" w:rsidRDefault="0053032B">
      <w:pPr>
        <w:tabs>
          <w:tab w:val="left" w:pos="4329"/>
          <w:tab w:val="left" w:pos="6640"/>
        </w:tabs>
        <w:spacing w:before="1" w:line="561" w:lineRule="auto"/>
        <w:ind w:left="278" w:right="4367"/>
        <w:rPr>
          <w:sz w:val="17"/>
        </w:rPr>
      </w:pPr>
      <w:r>
        <w:rPr>
          <w:w w:val="105"/>
          <w:sz w:val="17"/>
        </w:rPr>
        <w:t>в лице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Генерального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директора: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/</w:t>
      </w:r>
      <w:r>
        <w:rPr>
          <w:w w:val="105"/>
          <w:sz w:val="17"/>
        </w:rPr>
        <w:tab/>
      </w:r>
      <w:r>
        <w:rPr>
          <w:spacing w:val="-18"/>
          <w:w w:val="105"/>
          <w:sz w:val="17"/>
        </w:rPr>
        <w:t xml:space="preserve">/ </w:t>
      </w:r>
      <w:r>
        <w:rPr>
          <w:w w:val="105"/>
          <w:sz w:val="17"/>
        </w:rPr>
        <w:t>С заявкой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ознакомлен:</w:t>
      </w:r>
    </w:p>
    <w:p w:rsidR="008C488D" w:rsidRDefault="0053032B">
      <w:pPr>
        <w:spacing w:before="1"/>
        <w:ind w:left="278"/>
        <w:rPr>
          <w:b/>
          <w:sz w:val="17"/>
        </w:rPr>
      </w:pPr>
      <w:r>
        <w:rPr>
          <w:b/>
          <w:w w:val="105"/>
          <w:sz w:val="17"/>
        </w:rPr>
        <w:t>Исполнитель:</w:t>
      </w:r>
    </w:p>
    <w:p w:rsidR="008C488D" w:rsidRDefault="008C488D">
      <w:pPr>
        <w:spacing w:before="10"/>
        <w:rPr>
          <w:b/>
        </w:rPr>
      </w:pPr>
    </w:p>
    <w:p w:rsidR="008C488D" w:rsidRDefault="0053032B">
      <w:pPr>
        <w:tabs>
          <w:tab w:val="left" w:pos="4329"/>
          <w:tab w:val="left" w:pos="6640"/>
        </w:tabs>
        <w:ind w:left="278"/>
        <w:rPr>
          <w:sz w:val="17"/>
        </w:rPr>
      </w:pPr>
      <w:r>
        <w:rPr>
          <w:w w:val="105"/>
          <w:sz w:val="17"/>
        </w:rPr>
        <w:t>в лице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>Генерального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директора: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/</w:t>
      </w:r>
      <w:r>
        <w:rPr>
          <w:w w:val="105"/>
          <w:sz w:val="17"/>
        </w:rPr>
        <w:tab/>
        <w:t>/</w:t>
      </w: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spacing w:before="5"/>
        <w:rPr>
          <w:sz w:val="18"/>
        </w:rPr>
      </w:pPr>
    </w:p>
    <w:p w:rsidR="008C488D" w:rsidRDefault="0053032B">
      <w:pPr>
        <w:tabs>
          <w:tab w:val="left" w:pos="1652"/>
          <w:tab w:val="left" w:pos="3973"/>
          <w:tab w:val="left" w:pos="5473"/>
        </w:tabs>
        <w:spacing w:before="100"/>
        <w:ind w:left="278"/>
        <w:rPr>
          <w:sz w:val="17"/>
        </w:rPr>
      </w:pPr>
      <w:r>
        <w:rPr>
          <w:w w:val="105"/>
          <w:sz w:val="17"/>
        </w:rPr>
        <w:t>Дата: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ab/>
        <w:t>Время:</w:t>
      </w:r>
      <w:r>
        <w:rPr>
          <w:spacing w:val="1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  <w:bookmarkStart w:id="0" w:name="_GoBack"/>
      <w:bookmarkEnd w:id="0"/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rPr>
          <w:sz w:val="20"/>
        </w:rPr>
      </w:pPr>
    </w:p>
    <w:p w:rsidR="008C488D" w:rsidRDefault="008C488D">
      <w:pPr>
        <w:pStyle w:val="a3"/>
        <w:tabs>
          <w:tab w:val="left" w:pos="10728"/>
        </w:tabs>
        <w:spacing w:before="1"/>
        <w:ind w:left="109"/>
      </w:pPr>
    </w:p>
    <w:sectPr w:rsidR="008C488D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D"/>
    <w:rsid w:val="0053032B"/>
    <w:rsid w:val="008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85A4-4C17-44DD-95A2-3D7624E7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34" w:right="181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  <w:ind w:left="1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2019-01-13T11:39:00Z</dcterms:created>
  <dcterms:modified xsi:type="dcterms:W3CDTF">2019-01-13T11:39:00Z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Mozilla/5.0 (Windows NT 10.0; Win64; x64) AppleWebKit/537.36 (KHTML, like Gecko) Chrome/71.0.3578.98 Safari/537.36</vt:lpwstr>
  </property>
  <property fmtid="{D5CDD505-2E9C-101B-9397-08002B2CF9AE}" pid="4" name="LastSaved">
    <vt:filetime>2019-01-13T00:00:00Z</vt:filetime>
  </property>
</Properties>
</file>